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A0" w:rsidRDefault="00B0563A" w:rsidP="005D6CA0">
      <w:pPr>
        <w:pStyle w:val="Titolo3"/>
        <w:rPr>
          <w:b/>
          <w:color w:val="000000" w:themeColor="text1"/>
          <w:sz w:val="20"/>
        </w:rPr>
      </w:pPr>
      <w:r w:rsidRPr="007F5F73">
        <w:rPr>
          <w:b/>
          <w:color w:val="000000" w:themeColor="text1"/>
          <w:sz w:val="20"/>
        </w:rPr>
        <w:tab/>
      </w:r>
      <w:r w:rsidR="005D6CA0">
        <w:rPr>
          <w:b/>
          <w:color w:val="000000" w:themeColor="text1"/>
          <w:sz w:val="20"/>
        </w:rPr>
        <w:t xml:space="preserve">                        </w:t>
      </w:r>
    </w:p>
    <w:p w:rsidR="00A27069" w:rsidRPr="00A27069" w:rsidRDefault="00A27069" w:rsidP="00A27069"/>
    <w:p w:rsidR="005D6CA0" w:rsidRPr="00A27069" w:rsidRDefault="005D6CA0" w:rsidP="005D6CA0">
      <w:pPr>
        <w:pStyle w:val="Titolo3"/>
        <w:rPr>
          <w:rFonts w:ascii="Times New Roman" w:eastAsia="Times New Roman" w:hAnsi="Times New Roman" w:cs="Times New Roman"/>
          <w:b/>
          <w:bCs/>
          <w:color w:val="auto"/>
          <w:lang w:eastAsia="it-IT"/>
        </w:rPr>
      </w:pPr>
      <w:r w:rsidRPr="00A27069">
        <w:rPr>
          <w:b/>
          <w:color w:val="000000" w:themeColor="text1"/>
        </w:rPr>
        <w:t xml:space="preserve">                                          </w:t>
      </w:r>
      <w:r w:rsidRPr="00A27069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>Informativa sul trattamento dei dati personali</w:t>
      </w:r>
    </w:p>
    <w:p w:rsidR="00A27069" w:rsidRDefault="00A27069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dell'art. 13 del Regolamento (UE) 2016/679 (GDPR)</w:t>
      </w:r>
    </w:p>
    <w:p w:rsidR="005D6CA0" w:rsidRPr="00A27069" w:rsidRDefault="005D6CA0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Titolare del trattamento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Titolare del trattamento è A.S.D. </w:t>
      </w:r>
      <w:proofErr w:type="spell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ParchiInCammino</w:t>
      </w:r>
      <w:proofErr w:type="spell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Area Ovest, con sede legale in Collegno (TO).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E-mail: info.parchiincammino.asd@gmail.com</w:t>
      </w:r>
    </w:p>
    <w:p w:rsidR="005D6CA0" w:rsidRPr="00A27069" w:rsidRDefault="005D6CA0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Finalità e base giuridica del trattamento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personali sono trattati per:</w:t>
      </w:r>
    </w:p>
    <w:p w:rsidR="005D6CA0" w:rsidRPr="00A27069" w:rsidRDefault="005D6CA0" w:rsidP="005D6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gestire</w:t>
      </w:r>
      <w:proofErr w:type="gram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l'iscrizione all'Associazione;</w:t>
      </w:r>
    </w:p>
    <w:p w:rsidR="005D6CA0" w:rsidRPr="00A27069" w:rsidRDefault="005D6CA0" w:rsidP="005D6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effettuare</w:t>
      </w:r>
      <w:proofErr w:type="gram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tesseramento presso UISP;</w:t>
      </w:r>
    </w:p>
    <w:p w:rsidR="005D6CA0" w:rsidRPr="00A27069" w:rsidRDefault="005D6CA0" w:rsidP="005D6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consentire</w:t>
      </w:r>
      <w:proofErr w:type="gram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partecipazione alle attività sportive, escursionistiche e associative;</w:t>
      </w:r>
    </w:p>
    <w:p w:rsidR="005D6CA0" w:rsidRPr="00A27069" w:rsidRDefault="005D6CA0" w:rsidP="005D6C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adempiere</w:t>
      </w:r>
      <w:proofErr w:type="gram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agli obblighi di legge, fiscali e amministrativi.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trattamento si basa sull'esecuzione del rapporto associativo e sull'adempimento di obblighi di legge (art. 6, par. 1, </w:t>
      </w:r>
      <w:proofErr w:type="spell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lett</w:t>
      </w:r>
      <w:proofErr w:type="spell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. b) e c) GDPR). I dati relativi al certificato medico sono trattati nei limiti previsti dalla normativa applicabile.</w:t>
      </w:r>
    </w:p>
    <w:p w:rsidR="005D6CA0" w:rsidRPr="00A27069" w:rsidRDefault="005D6CA0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3. Destinatari dei dati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possono essere comunicati a:</w:t>
      </w:r>
    </w:p>
    <w:p w:rsidR="005D6CA0" w:rsidRPr="00A27069" w:rsidRDefault="005D6CA0" w:rsidP="005D6C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UISP, per il tesseramento e gli adempimenti connessi;</w:t>
      </w:r>
    </w:p>
    <w:p w:rsidR="005D6CA0" w:rsidRPr="00A27069" w:rsidRDefault="005D6CA0" w:rsidP="005D6C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Registro delle Attività Sportive Dilettantistiche (RASD), ove previsto;</w:t>
      </w:r>
    </w:p>
    <w:p w:rsidR="005D6CA0" w:rsidRPr="00A27069" w:rsidRDefault="005D6CA0" w:rsidP="005D6C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consulenti</w:t>
      </w:r>
      <w:proofErr w:type="gram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fornitori di servizi necessari alla gestione dell'Associazione;</w:t>
      </w:r>
    </w:p>
    <w:p w:rsidR="005D6CA0" w:rsidRPr="00A27069" w:rsidRDefault="005D6CA0" w:rsidP="005D6C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autorità</w:t>
      </w:r>
      <w:proofErr w:type="gramEnd"/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competenti nei casi previsti dalla legge.</w:t>
      </w:r>
    </w:p>
    <w:p w:rsidR="005D6CA0" w:rsidRPr="00A27069" w:rsidRDefault="005D6CA0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4. Trasferimento dei dati</w:t>
      </w:r>
    </w:p>
    <w:p w:rsidR="00A27069" w:rsidRPr="00A27069" w:rsidRDefault="00A27069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sz w:val="24"/>
          <w:szCs w:val="24"/>
        </w:rPr>
        <w:t>I dati personali possono essere trattati mediante i servizi e le piattaforme informatiche utilizzati dall'Associazione. Eventuali trasferimenti verso Paesi terzi avvengono nel rispetto delle garanzie previste dagli artt. 44 e seguenti del Regolamento (UE) 2016/679 (GDPR).</w:t>
      </w:r>
    </w:p>
    <w:p w:rsidR="005D6CA0" w:rsidRPr="00A27069" w:rsidRDefault="005D6CA0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5. Periodo di conservazione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sono conservati per il tempo necessario al perseguimento delle finalità indicate e, ove previsto, per i termini stabiliti dalla legge.</w:t>
      </w:r>
    </w:p>
    <w:p w:rsidR="00A27069" w:rsidRDefault="00A27069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5D6CA0" w:rsidRPr="00A27069" w:rsidRDefault="005D6CA0" w:rsidP="00A27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6. Natura del conferimento</w:t>
      </w:r>
      <w:bookmarkStart w:id="0" w:name="_GoBack"/>
      <w:bookmarkEnd w:id="0"/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conferimento dei dati necessari all'iscrizione e al tesseramento è obbligatorio. Il mancato conferimento comporta l'impossibilità di instaurare o gestire il rapporto associativo.</w:t>
      </w:r>
    </w:p>
    <w:p w:rsidR="005D6CA0" w:rsidRPr="00A27069" w:rsidRDefault="005D6CA0" w:rsidP="005D6C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7. Diritti dell'interessato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L'interessato può esercitare i diritti previsti dagli artt. 15-22 del GDPR, tra cui accesso, rettifica, cancellazione, limitazione del trattamento, opposizione e portabilità dei dati, ove applicabile.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Le richieste possono essere inviate a: info.parchiincammino.asd@gmail.com</w:t>
      </w:r>
    </w:p>
    <w:p w:rsidR="005D6CA0" w:rsidRPr="00A27069" w:rsidRDefault="005D6CA0" w:rsidP="005D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7069">
        <w:rPr>
          <w:rFonts w:ascii="Times New Roman" w:eastAsia="Times New Roman" w:hAnsi="Times New Roman" w:cs="Times New Roman"/>
          <w:sz w:val="24"/>
          <w:szCs w:val="24"/>
          <w:lang w:eastAsia="it-IT"/>
        </w:rPr>
        <w:t>È inoltre possibile proporre reclamo al Garante per la Protezione dei Dati Personali ai sensi dell'art. 77 del GDPR.</w:t>
      </w:r>
    </w:p>
    <w:p w:rsidR="00A3645F" w:rsidRDefault="00B0563A">
      <w:pPr>
        <w:rPr>
          <w:b/>
          <w:color w:val="000000" w:themeColor="text1"/>
          <w:sz w:val="20"/>
        </w:rPr>
      </w:pPr>
      <w:r w:rsidRPr="00A27069">
        <w:rPr>
          <w:b/>
          <w:color w:val="000000" w:themeColor="text1"/>
          <w:sz w:val="24"/>
          <w:szCs w:val="24"/>
        </w:rPr>
        <w:tab/>
      </w:r>
      <w:r w:rsidRPr="00A27069">
        <w:rPr>
          <w:b/>
          <w:color w:val="000000" w:themeColor="text1"/>
          <w:sz w:val="24"/>
          <w:szCs w:val="24"/>
        </w:rPr>
        <w:tab/>
      </w:r>
      <w:r w:rsidRPr="00A27069">
        <w:rPr>
          <w:b/>
          <w:color w:val="000000" w:themeColor="text1"/>
          <w:sz w:val="24"/>
          <w:szCs w:val="24"/>
        </w:rPr>
        <w:tab/>
      </w:r>
      <w:r w:rsidRPr="00A27069">
        <w:rPr>
          <w:b/>
          <w:color w:val="000000" w:themeColor="text1"/>
          <w:sz w:val="24"/>
          <w:szCs w:val="24"/>
        </w:rPr>
        <w:tab/>
      </w:r>
      <w:r w:rsidRPr="00A27069">
        <w:rPr>
          <w:b/>
          <w:color w:val="000000" w:themeColor="text1"/>
          <w:sz w:val="24"/>
          <w:szCs w:val="24"/>
        </w:rPr>
        <w:tab/>
      </w:r>
      <w:r w:rsidRPr="007F5F73">
        <w:rPr>
          <w:b/>
          <w:color w:val="000000" w:themeColor="text1"/>
          <w:sz w:val="20"/>
        </w:rPr>
        <w:tab/>
      </w:r>
      <w:r w:rsidRPr="007F5F73">
        <w:rPr>
          <w:b/>
          <w:color w:val="000000" w:themeColor="text1"/>
          <w:sz w:val="20"/>
        </w:rPr>
        <w:tab/>
      </w:r>
      <w:r w:rsidR="005C1B8B">
        <w:rPr>
          <w:b/>
          <w:color w:val="000000" w:themeColor="text1"/>
          <w:sz w:val="20"/>
        </w:rPr>
        <w:t xml:space="preserve">      </w:t>
      </w:r>
    </w:p>
    <w:sectPr w:rsidR="00A3645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1CF" w:rsidRDefault="007761CF" w:rsidP="005C1B8B">
      <w:pPr>
        <w:spacing w:after="0" w:line="240" w:lineRule="auto"/>
      </w:pPr>
      <w:r>
        <w:separator/>
      </w:r>
    </w:p>
  </w:endnote>
  <w:endnote w:type="continuationSeparator" w:id="0">
    <w:p w:rsidR="007761CF" w:rsidRDefault="007761CF" w:rsidP="005C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B8B" w:rsidRDefault="005C1B8B">
    <w:pPr>
      <w:pStyle w:val="Pidipagina"/>
    </w:pPr>
    <w:r w:rsidRPr="005C1B8B">
      <w:t xml:space="preserve">                Affiliata UISP • Iscritta al Registro Nazionale delle Attività Sportive Dilettantistiche (RASD)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1CF" w:rsidRDefault="007761CF" w:rsidP="005C1B8B">
      <w:pPr>
        <w:spacing w:after="0" w:line="240" w:lineRule="auto"/>
      </w:pPr>
      <w:r>
        <w:separator/>
      </w:r>
    </w:p>
  </w:footnote>
  <w:footnote w:type="continuationSeparator" w:id="0">
    <w:p w:rsidR="007761CF" w:rsidRDefault="007761CF" w:rsidP="005C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432" w:rsidRPr="00A13432" w:rsidRDefault="00A13432" w:rsidP="00A13432">
    <w:pPr>
      <w:pStyle w:val="Intestazione"/>
      <w:rPr>
        <w:color w:val="538135" w:themeColor="accent6" w:themeShade="BF"/>
      </w:rPr>
    </w:pPr>
    <w:r>
      <w:rPr>
        <w:noProof/>
        <w:color w:val="538135" w:themeColor="accent6" w:themeShade="BF"/>
        <w:lang w:eastAsia="it-IT"/>
      </w:rPr>
      <w:drawing>
        <wp:inline distT="0" distB="0" distL="0" distR="0" wp14:anchorId="59F1F8AA">
          <wp:extent cx="1798320" cy="63373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13432">
      <w:t xml:space="preserve"> </w:t>
    </w:r>
  </w:p>
  <w:p w:rsidR="00A13432" w:rsidRPr="00A13432" w:rsidRDefault="005D6CA0" w:rsidP="00A13432">
    <w:pPr>
      <w:pStyle w:val="Intestazione"/>
      <w:rPr>
        <w:color w:val="538135" w:themeColor="accent6" w:themeShade="BF"/>
        <w:sz w:val="16"/>
        <w:szCs w:val="16"/>
      </w:rPr>
    </w:pPr>
    <w:r>
      <w:rPr>
        <w:color w:val="538135" w:themeColor="accent6" w:themeShade="BF"/>
        <w:sz w:val="16"/>
        <w:szCs w:val="16"/>
      </w:rPr>
      <w:t xml:space="preserve">C.F. 95654620012 </w:t>
    </w:r>
    <w:r w:rsidR="00A13432" w:rsidRPr="00A13432">
      <w:rPr>
        <w:color w:val="538135" w:themeColor="accent6" w:themeShade="BF"/>
        <w:sz w:val="16"/>
        <w:szCs w:val="16"/>
      </w:rPr>
      <w:t xml:space="preserve">- </w:t>
    </w:r>
    <w:proofErr w:type="gramStart"/>
    <w:r w:rsidR="00A13432" w:rsidRPr="00A13432">
      <w:rPr>
        <w:color w:val="538135" w:themeColor="accent6" w:themeShade="BF"/>
        <w:sz w:val="16"/>
        <w:szCs w:val="16"/>
      </w:rPr>
      <w:t>mail:  info.parchiincammino.asd@gmail.com</w:t>
    </w:r>
    <w:proofErr w:type="gramEnd"/>
  </w:p>
  <w:p w:rsidR="00A13432" w:rsidRPr="00A13432" w:rsidRDefault="00A13432" w:rsidP="00A13432">
    <w:pPr>
      <w:pStyle w:val="Intestazione"/>
      <w:rPr>
        <w:color w:val="538135" w:themeColor="accent6" w:themeShade="BF"/>
        <w:sz w:val="16"/>
        <w:szCs w:val="16"/>
      </w:rPr>
    </w:pPr>
    <w:proofErr w:type="spellStart"/>
    <w:r w:rsidRPr="00A13432">
      <w:rPr>
        <w:color w:val="538135" w:themeColor="accent6" w:themeShade="BF"/>
        <w:sz w:val="16"/>
        <w:szCs w:val="16"/>
      </w:rPr>
      <w:t>Facebook</w:t>
    </w:r>
    <w:proofErr w:type="spellEnd"/>
    <w:r w:rsidRPr="00A13432">
      <w:rPr>
        <w:color w:val="538135" w:themeColor="accent6" w:themeShade="BF"/>
        <w:sz w:val="16"/>
        <w:szCs w:val="16"/>
      </w:rPr>
      <w:t xml:space="preserve">: </w:t>
    </w:r>
    <w:proofErr w:type="spellStart"/>
    <w:r w:rsidRPr="00A13432">
      <w:rPr>
        <w:color w:val="538135" w:themeColor="accent6" w:themeShade="BF"/>
        <w:sz w:val="16"/>
        <w:szCs w:val="16"/>
      </w:rPr>
      <w:t>ParchiInCammino</w:t>
    </w:r>
    <w:proofErr w:type="spellEnd"/>
    <w:r w:rsidRPr="00A13432">
      <w:rPr>
        <w:color w:val="538135" w:themeColor="accent6" w:themeShade="BF"/>
        <w:sz w:val="16"/>
        <w:szCs w:val="16"/>
      </w:rPr>
      <w:t xml:space="preserve"> ASD – Area Ovest | </w:t>
    </w:r>
    <w:proofErr w:type="spellStart"/>
    <w:r w:rsidRPr="00A13432">
      <w:rPr>
        <w:color w:val="538135" w:themeColor="accent6" w:themeShade="BF"/>
        <w:sz w:val="16"/>
        <w:szCs w:val="16"/>
      </w:rPr>
      <w:t>Instagram</w:t>
    </w:r>
    <w:proofErr w:type="spellEnd"/>
    <w:r w:rsidRPr="00A13432">
      <w:rPr>
        <w:color w:val="538135" w:themeColor="accent6" w:themeShade="BF"/>
        <w:sz w:val="16"/>
        <w:szCs w:val="16"/>
      </w:rPr>
      <w:t>: @</w:t>
    </w:r>
    <w:proofErr w:type="spellStart"/>
    <w:r w:rsidRPr="00A13432">
      <w:rPr>
        <w:color w:val="538135" w:themeColor="accent6" w:themeShade="BF"/>
        <w:sz w:val="16"/>
        <w:szCs w:val="16"/>
      </w:rPr>
      <w:t>parchiincammino_asd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669E9"/>
    <w:multiLevelType w:val="multilevel"/>
    <w:tmpl w:val="C44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D2C85"/>
    <w:multiLevelType w:val="multilevel"/>
    <w:tmpl w:val="38D2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57483"/>
    <w:multiLevelType w:val="multilevel"/>
    <w:tmpl w:val="26DE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65DF0"/>
    <w:multiLevelType w:val="multilevel"/>
    <w:tmpl w:val="10F2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032BE"/>
    <w:multiLevelType w:val="multilevel"/>
    <w:tmpl w:val="BE64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A6AA3"/>
    <w:multiLevelType w:val="multilevel"/>
    <w:tmpl w:val="97D6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36"/>
    <w:rsid w:val="000811A9"/>
    <w:rsid w:val="00171162"/>
    <w:rsid w:val="003C2736"/>
    <w:rsid w:val="00572FF8"/>
    <w:rsid w:val="005C1B8B"/>
    <w:rsid w:val="005D6CA0"/>
    <w:rsid w:val="00692F44"/>
    <w:rsid w:val="007761CF"/>
    <w:rsid w:val="007F5F73"/>
    <w:rsid w:val="00970D73"/>
    <w:rsid w:val="009C2D5B"/>
    <w:rsid w:val="00A13432"/>
    <w:rsid w:val="00A27069"/>
    <w:rsid w:val="00A3645F"/>
    <w:rsid w:val="00A84AA4"/>
    <w:rsid w:val="00B0563A"/>
    <w:rsid w:val="00C85025"/>
    <w:rsid w:val="00EC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822241-EFF7-4915-BD82-D8D52C8E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2736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C1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B8B"/>
  </w:style>
  <w:style w:type="paragraph" w:styleId="Pidipagina">
    <w:name w:val="footer"/>
    <w:basedOn w:val="Normale"/>
    <w:link w:val="PidipaginaCarattere"/>
    <w:uiPriority w:val="99"/>
    <w:unhideWhenUsed/>
    <w:rsid w:val="005C1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B8B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6C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4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58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06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93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38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79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13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23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33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80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91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16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900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29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75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8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48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683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558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85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63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71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7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1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004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07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12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94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04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25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55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45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7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4415-A4F9-47E4-8313-0133F2AD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3</cp:revision>
  <dcterms:created xsi:type="dcterms:W3CDTF">2026-08-24T22:06:00Z</dcterms:created>
  <dcterms:modified xsi:type="dcterms:W3CDTF">2026-08-24T22:15:00Z</dcterms:modified>
</cp:coreProperties>
</file>